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73F" w:rsidRDefault="00A2673F">
      <w:pPr>
        <w:spacing w:line="248" w:lineRule="auto"/>
      </w:pPr>
    </w:p>
    <w:p w:rsidR="00A2673F" w:rsidRDefault="00A2673F">
      <w:pPr>
        <w:spacing w:line="248" w:lineRule="auto"/>
      </w:pPr>
    </w:p>
    <w:p w:rsidR="00A2673F" w:rsidRDefault="00A2673F">
      <w:pPr>
        <w:spacing w:line="248" w:lineRule="auto"/>
      </w:pPr>
    </w:p>
    <w:p w:rsidR="00A2673F" w:rsidRDefault="00A2673F">
      <w:pPr>
        <w:spacing w:line="248" w:lineRule="auto"/>
      </w:pPr>
    </w:p>
    <w:p w:rsidR="00A2673F" w:rsidRDefault="00A2673F">
      <w:pPr>
        <w:spacing w:line="248" w:lineRule="auto"/>
      </w:pPr>
      <w:bookmarkStart w:id="0" w:name="_GoBack"/>
      <w:bookmarkEnd w:id="0"/>
    </w:p>
    <w:p w:rsidR="00A2673F" w:rsidRDefault="00A2673F">
      <w:pPr>
        <w:spacing w:line="248" w:lineRule="auto"/>
      </w:pPr>
    </w:p>
    <w:p w:rsidR="00A2673F" w:rsidRDefault="00A2673F">
      <w:pPr>
        <w:spacing w:line="248" w:lineRule="auto"/>
      </w:pPr>
    </w:p>
    <w:p w:rsidR="00A2673F" w:rsidRDefault="00A2673F">
      <w:pPr>
        <w:spacing w:line="248" w:lineRule="auto"/>
      </w:pPr>
    </w:p>
    <w:p w:rsidR="00A2673F" w:rsidRDefault="00A2673F">
      <w:pPr>
        <w:spacing w:line="249" w:lineRule="auto"/>
      </w:pPr>
    </w:p>
    <w:p w:rsidR="00A2673F" w:rsidRDefault="00A2673F">
      <w:pPr>
        <w:spacing w:line="249" w:lineRule="auto"/>
      </w:pPr>
    </w:p>
    <w:p w:rsidR="00A2673F" w:rsidRDefault="00A2673F">
      <w:pPr>
        <w:spacing w:line="249" w:lineRule="auto"/>
      </w:pPr>
    </w:p>
    <w:p w:rsidR="00A2673F" w:rsidRDefault="00A2673F">
      <w:pPr>
        <w:spacing w:line="249" w:lineRule="auto"/>
      </w:pPr>
    </w:p>
    <w:p w:rsidR="00A2673F" w:rsidRDefault="007D0105">
      <w:pPr>
        <w:pStyle w:val="a3"/>
        <w:spacing w:before="101" w:line="222" w:lineRule="auto"/>
        <w:ind w:left="6805"/>
        <w:rPr>
          <w:lang w:eastAsia="zh-CN"/>
        </w:rPr>
      </w:pPr>
      <w:r>
        <w:rPr>
          <w:spacing w:val="4"/>
          <w:lang w:eastAsia="zh-CN"/>
        </w:rPr>
        <w:t>苏教信办函〔</w:t>
      </w:r>
      <w:r>
        <w:rPr>
          <w:rFonts w:ascii="Times New Roman" w:eastAsia="Times New Roman" w:hAnsi="Times New Roman" w:cs="Times New Roman"/>
          <w:spacing w:val="4"/>
          <w:lang w:eastAsia="zh-CN"/>
        </w:rPr>
        <w:t>2024</w:t>
      </w:r>
      <w:r>
        <w:rPr>
          <w:spacing w:val="4"/>
          <w:lang w:eastAsia="zh-CN"/>
        </w:rPr>
        <w:t>〕</w:t>
      </w:r>
      <w:r>
        <w:rPr>
          <w:rFonts w:ascii="Times New Roman" w:eastAsia="Times New Roman" w:hAnsi="Times New Roman" w:cs="Times New Roman"/>
          <w:spacing w:val="4"/>
          <w:lang w:eastAsia="zh-CN"/>
        </w:rPr>
        <w:t>17</w:t>
      </w:r>
      <w:r>
        <w:rPr>
          <w:rFonts w:ascii="Times New Roman" w:eastAsia="Times New Roman" w:hAnsi="Times New Roman" w:cs="Times New Roman"/>
          <w:spacing w:val="42"/>
          <w:lang w:eastAsia="zh-CN"/>
        </w:rPr>
        <w:t xml:space="preserve"> </w:t>
      </w:r>
      <w:r>
        <w:rPr>
          <w:spacing w:val="4"/>
          <w:lang w:eastAsia="zh-CN"/>
        </w:rPr>
        <w:t>号</w:t>
      </w:r>
    </w:p>
    <w:p w:rsidR="00A2673F" w:rsidRDefault="00A2673F">
      <w:pPr>
        <w:spacing w:line="295" w:lineRule="auto"/>
        <w:rPr>
          <w:lang w:eastAsia="zh-CN"/>
        </w:rPr>
      </w:pPr>
    </w:p>
    <w:p w:rsidR="00A2673F" w:rsidRDefault="007D0105">
      <w:pPr>
        <w:spacing w:before="184" w:line="195" w:lineRule="auto"/>
        <w:ind w:left="2782" w:right="1546" w:hanging="1159"/>
        <w:rPr>
          <w:rFonts w:ascii="微软雅黑" w:eastAsia="微软雅黑" w:hAnsi="微软雅黑" w:cs="微软雅黑"/>
          <w:sz w:val="43"/>
          <w:szCs w:val="43"/>
          <w:lang w:eastAsia="zh-CN"/>
        </w:rPr>
      </w:pPr>
      <w:r>
        <w:rPr>
          <w:rFonts w:ascii="微软雅黑" w:eastAsia="微软雅黑" w:hAnsi="微软雅黑" w:cs="微软雅黑"/>
          <w:spacing w:val="8"/>
          <w:sz w:val="43"/>
          <w:szCs w:val="43"/>
          <w:lang w:eastAsia="zh-CN"/>
        </w:rPr>
        <w:t>关于在全省教育系统开展</w:t>
      </w:r>
      <w:r>
        <w:rPr>
          <w:rFonts w:ascii="Times New Roman" w:eastAsia="Times New Roman" w:hAnsi="Times New Roman" w:cs="Times New Roman"/>
          <w:spacing w:val="8"/>
          <w:sz w:val="43"/>
          <w:szCs w:val="43"/>
          <w:lang w:eastAsia="zh-CN"/>
        </w:rPr>
        <w:t xml:space="preserve">“2024 </w:t>
      </w:r>
      <w:r>
        <w:rPr>
          <w:rFonts w:ascii="微软雅黑" w:eastAsia="微软雅黑" w:hAnsi="微软雅黑" w:cs="微软雅黑"/>
          <w:spacing w:val="8"/>
          <w:sz w:val="43"/>
          <w:szCs w:val="43"/>
          <w:lang w:eastAsia="zh-CN"/>
        </w:rPr>
        <w:t>江苏反诈校园</w:t>
      </w:r>
      <w:r>
        <w:rPr>
          <w:rFonts w:ascii="微软雅黑" w:eastAsia="微软雅黑" w:hAnsi="微软雅黑" w:cs="微软雅黑"/>
          <w:spacing w:val="6"/>
          <w:sz w:val="43"/>
          <w:szCs w:val="43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9"/>
          <w:sz w:val="43"/>
          <w:szCs w:val="43"/>
          <w:lang w:eastAsia="zh-CN"/>
        </w:rPr>
        <w:t>行</w:t>
      </w:r>
      <w:r>
        <w:rPr>
          <w:rFonts w:ascii="Times New Roman" w:eastAsia="Times New Roman" w:hAnsi="Times New Roman" w:cs="Times New Roman"/>
          <w:spacing w:val="9"/>
          <w:sz w:val="43"/>
          <w:szCs w:val="43"/>
          <w:lang w:eastAsia="zh-CN"/>
        </w:rPr>
        <w:t>”</w:t>
      </w:r>
      <w:r>
        <w:rPr>
          <w:rFonts w:ascii="微软雅黑" w:eastAsia="微软雅黑" w:hAnsi="微软雅黑" w:cs="微软雅黑"/>
          <w:spacing w:val="9"/>
          <w:sz w:val="43"/>
          <w:szCs w:val="43"/>
          <w:lang w:eastAsia="zh-CN"/>
        </w:rPr>
        <w:t>优秀宣传作品征集活动的通知</w:t>
      </w:r>
    </w:p>
    <w:p w:rsidR="00A2673F" w:rsidRDefault="00A2673F">
      <w:pPr>
        <w:rPr>
          <w:lang w:eastAsia="zh-CN"/>
        </w:rPr>
      </w:pPr>
    </w:p>
    <w:p w:rsidR="00A2673F" w:rsidRDefault="00A2673F">
      <w:pPr>
        <w:rPr>
          <w:lang w:eastAsia="zh-CN"/>
        </w:rPr>
      </w:pPr>
    </w:p>
    <w:p w:rsidR="00A2673F" w:rsidRDefault="007D0105">
      <w:pPr>
        <w:pStyle w:val="a3"/>
        <w:spacing w:before="101" w:line="222" w:lineRule="auto"/>
        <w:ind w:left="1542"/>
        <w:rPr>
          <w:lang w:eastAsia="zh-CN"/>
        </w:rPr>
      </w:pPr>
      <w:r>
        <w:rPr>
          <w:spacing w:val="4"/>
          <w:lang w:eastAsia="zh-CN"/>
        </w:rPr>
        <w:t>各设区市教育局，各高等学校：</w:t>
      </w:r>
    </w:p>
    <w:p w:rsidR="00A2673F" w:rsidRDefault="007D0105">
      <w:pPr>
        <w:pStyle w:val="a3"/>
        <w:spacing w:before="186" w:line="222" w:lineRule="auto"/>
        <w:ind w:left="2194"/>
        <w:rPr>
          <w:lang w:eastAsia="zh-CN"/>
        </w:rPr>
      </w:pPr>
      <w:r>
        <w:rPr>
          <w:spacing w:val="17"/>
          <w:lang w:eastAsia="zh-CN"/>
        </w:rPr>
        <w:t>为深入贯彻落实习近平总书记关于打击治理电信网络违法</w:t>
      </w:r>
    </w:p>
    <w:p w:rsidR="00A2673F" w:rsidRDefault="007D0105">
      <w:pPr>
        <w:pStyle w:val="a3"/>
        <w:spacing w:before="187" w:line="220" w:lineRule="auto"/>
        <w:ind w:left="1552"/>
        <w:rPr>
          <w:lang w:eastAsia="zh-CN"/>
        </w:rPr>
      </w:pPr>
      <w:r>
        <w:rPr>
          <w:spacing w:val="5"/>
          <w:lang w:eastAsia="zh-CN"/>
        </w:rPr>
        <w:t>犯罪工作重要指示批示精神，深刻认识持续做好防范电信网络诈</w:t>
      </w:r>
    </w:p>
    <w:p w:rsidR="00A2673F" w:rsidRDefault="007D0105">
      <w:pPr>
        <w:pStyle w:val="a3"/>
        <w:spacing w:before="192" w:line="220" w:lineRule="auto"/>
        <w:ind w:left="1552"/>
        <w:rPr>
          <w:lang w:eastAsia="zh-CN"/>
        </w:rPr>
      </w:pPr>
      <w:r>
        <w:rPr>
          <w:spacing w:val="6"/>
          <w:lang w:eastAsia="zh-CN"/>
        </w:rPr>
        <w:t>骗宣传工作的重大意义，积极推动</w:t>
      </w:r>
      <w:r>
        <w:rPr>
          <w:rFonts w:ascii="Times New Roman" w:eastAsia="Times New Roman" w:hAnsi="Times New Roman" w:cs="Times New Roman"/>
          <w:spacing w:val="6"/>
          <w:lang w:eastAsia="zh-CN"/>
        </w:rPr>
        <w:t>“</w:t>
      </w:r>
      <w:r>
        <w:rPr>
          <w:spacing w:val="6"/>
          <w:lang w:eastAsia="zh-CN"/>
        </w:rPr>
        <w:t>无诈校园</w:t>
      </w:r>
      <w:r>
        <w:rPr>
          <w:rFonts w:ascii="Times New Roman" w:eastAsia="Times New Roman" w:hAnsi="Times New Roman" w:cs="Times New Roman"/>
          <w:spacing w:val="6"/>
          <w:lang w:eastAsia="zh-CN"/>
        </w:rPr>
        <w:t>”</w:t>
      </w:r>
      <w:r>
        <w:rPr>
          <w:spacing w:val="6"/>
          <w:lang w:eastAsia="zh-CN"/>
        </w:rPr>
        <w:t>建设，经研究，决</w:t>
      </w:r>
    </w:p>
    <w:p w:rsidR="00A2673F" w:rsidRDefault="007D0105">
      <w:pPr>
        <w:pStyle w:val="a3"/>
        <w:spacing w:before="189" w:line="220" w:lineRule="auto"/>
        <w:ind w:left="1547"/>
        <w:rPr>
          <w:lang w:eastAsia="zh-CN"/>
        </w:rPr>
      </w:pPr>
      <w:r>
        <w:rPr>
          <w:spacing w:val="13"/>
          <w:lang w:eastAsia="zh-CN"/>
        </w:rPr>
        <w:t>定在全省教育系统开展</w:t>
      </w:r>
      <w:r>
        <w:rPr>
          <w:rFonts w:ascii="Times New Roman" w:eastAsia="Times New Roman" w:hAnsi="Times New Roman" w:cs="Times New Roman"/>
          <w:spacing w:val="13"/>
          <w:lang w:eastAsia="zh-CN"/>
        </w:rPr>
        <w:t>“2024</w:t>
      </w:r>
      <w:r>
        <w:rPr>
          <w:rFonts w:ascii="Times New Roman" w:eastAsia="Times New Roman" w:hAnsi="Times New Roman" w:cs="Times New Roman"/>
          <w:spacing w:val="26"/>
          <w:lang w:eastAsia="zh-CN"/>
        </w:rPr>
        <w:t xml:space="preserve"> </w:t>
      </w:r>
      <w:r>
        <w:rPr>
          <w:spacing w:val="13"/>
          <w:lang w:eastAsia="zh-CN"/>
        </w:rPr>
        <w:t>反诈校园行</w:t>
      </w:r>
      <w:r>
        <w:rPr>
          <w:rFonts w:ascii="Times New Roman" w:eastAsia="Times New Roman" w:hAnsi="Times New Roman" w:cs="Times New Roman"/>
          <w:spacing w:val="13"/>
          <w:lang w:eastAsia="zh-CN"/>
        </w:rPr>
        <w:t>”</w:t>
      </w:r>
      <w:r>
        <w:rPr>
          <w:spacing w:val="13"/>
          <w:lang w:eastAsia="zh-CN"/>
        </w:rPr>
        <w:t>优秀宣传作品</w:t>
      </w:r>
      <w:r>
        <w:rPr>
          <w:spacing w:val="12"/>
          <w:lang w:eastAsia="zh-CN"/>
        </w:rPr>
        <w:t>征集活</w:t>
      </w:r>
    </w:p>
    <w:p w:rsidR="00A2673F" w:rsidRDefault="007D0105">
      <w:pPr>
        <w:pStyle w:val="a3"/>
        <w:spacing w:before="191" w:line="222" w:lineRule="auto"/>
        <w:ind w:left="1561"/>
        <w:rPr>
          <w:lang w:eastAsia="zh-CN"/>
        </w:rPr>
      </w:pPr>
      <w:r>
        <w:rPr>
          <w:spacing w:val="3"/>
          <w:lang w:eastAsia="zh-CN"/>
        </w:rPr>
        <w:t>动。现就有关事项通知如下。</w:t>
      </w:r>
    </w:p>
    <w:p w:rsidR="00A2673F" w:rsidRDefault="007D0105">
      <w:pPr>
        <w:spacing w:before="187" w:line="227" w:lineRule="auto"/>
        <w:ind w:left="2189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5"/>
          <w:sz w:val="31"/>
          <w:szCs w:val="31"/>
          <w:lang w:eastAsia="zh-CN"/>
        </w:rPr>
        <w:t>一、活动主题</w:t>
      </w:r>
    </w:p>
    <w:p w:rsidR="00A2673F" w:rsidRDefault="007D0105">
      <w:pPr>
        <w:pStyle w:val="a3"/>
        <w:spacing w:before="179" w:line="221" w:lineRule="auto"/>
        <w:ind w:left="217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2024</w:t>
      </w:r>
      <w:r>
        <w:rPr>
          <w:rFonts w:ascii="Times New Roman" w:eastAsia="Times New Roman" w:hAnsi="Times New Roman" w:cs="Times New Roman"/>
          <w:spacing w:val="36"/>
          <w:lang w:eastAsia="zh-CN"/>
        </w:rPr>
        <w:t xml:space="preserve"> </w:t>
      </w:r>
      <w:r>
        <w:rPr>
          <w:lang w:eastAsia="zh-CN"/>
        </w:rPr>
        <w:t>江苏反诈校园行。</w:t>
      </w:r>
    </w:p>
    <w:p w:rsidR="00A2673F" w:rsidRDefault="007D0105">
      <w:pPr>
        <w:spacing w:before="187" w:line="226" w:lineRule="auto"/>
        <w:ind w:left="2189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8"/>
          <w:sz w:val="31"/>
          <w:szCs w:val="31"/>
          <w:lang w:eastAsia="zh-CN"/>
        </w:rPr>
        <w:t>二、时间安排和征集对象</w:t>
      </w:r>
    </w:p>
    <w:p w:rsidR="00A2673F" w:rsidRDefault="007D0105">
      <w:pPr>
        <w:pStyle w:val="a3"/>
        <w:spacing w:before="184" w:line="220" w:lineRule="auto"/>
        <w:ind w:left="2184"/>
        <w:rPr>
          <w:lang w:eastAsia="zh-CN"/>
        </w:rPr>
      </w:pPr>
      <w:r>
        <w:rPr>
          <w:lang w:eastAsia="zh-CN"/>
        </w:rPr>
        <w:t>发文之日起至</w:t>
      </w:r>
      <w:r>
        <w:rPr>
          <w:spacing w:val="-6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2024</w:t>
      </w:r>
      <w:r>
        <w:rPr>
          <w:rFonts w:ascii="Times New Roman" w:eastAsia="Times New Roman" w:hAnsi="Times New Roman" w:cs="Times New Roman"/>
          <w:spacing w:val="21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6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7</w:t>
      </w:r>
      <w:r>
        <w:rPr>
          <w:rFonts w:ascii="Times New Roman" w:eastAsia="Times New Roman" w:hAnsi="Times New Roman" w:cs="Times New Roman"/>
          <w:spacing w:val="31"/>
          <w:w w:val="101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6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 xml:space="preserve">31  </w:t>
      </w:r>
      <w:r>
        <w:rPr>
          <w:lang w:eastAsia="zh-CN"/>
        </w:rPr>
        <w:t>日为作品征集阶段，</w:t>
      </w:r>
      <w:r>
        <w:rPr>
          <w:rFonts w:ascii="Times New Roman" w:eastAsia="Times New Roman" w:hAnsi="Times New Roman" w:cs="Times New Roman"/>
          <w:lang w:eastAsia="zh-CN"/>
        </w:rPr>
        <w:t>8</w:t>
      </w:r>
      <w:r>
        <w:rPr>
          <w:rFonts w:ascii="Times New Roman" w:eastAsia="Times New Roman" w:hAnsi="Times New Roman" w:cs="Times New Roman"/>
          <w:spacing w:val="32"/>
          <w:lang w:eastAsia="zh-CN"/>
        </w:rPr>
        <w:t xml:space="preserve"> </w:t>
      </w:r>
      <w:r>
        <w:rPr>
          <w:lang w:eastAsia="zh-CN"/>
        </w:rPr>
        <w:t>月为作</w:t>
      </w:r>
    </w:p>
    <w:p w:rsidR="00A2673F" w:rsidRDefault="007D0105">
      <w:pPr>
        <w:pStyle w:val="a3"/>
        <w:spacing w:before="189" w:line="221" w:lineRule="auto"/>
        <w:ind w:left="1583"/>
        <w:rPr>
          <w:lang w:eastAsia="zh-CN"/>
        </w:rPr>
      </w:pPr>
      <w:r>
        <w:rPr>
          <w:spacing w:val="8"/>
          <w:lang w:eastAsia="zh-CN"/>
        </w:rPr>
        <w:t>品评选阶段。本次征集活动，鼓励各级教育</w:t>
      </w:r>
      <w:r>
        <w:rPr>
          <w:spacing w:val="7"/>
          <w:lang w:eastAsia="zh-CN"/>
        </w:rPr>
        <w:t>行政部门、中小学、</w:t>
      </w:r>
    </w:p>
    <w:p w:rsidR="00A2673F" w:rsidRDefault="007D0105">
      <w:pPr>
        <w:pStyle w:val="a3"/>
        <w:spacing w:before="188" w:line="222" w:lineRule="auto"/>
        <w:ind w:left="1557"/>
        <w:rPr>
          <w:lang w:eastAsia="zh-CN"/>
        </w:rPr>
      </w:pPr>
      <w:r>
        <w:rPr>
          <w:spacing w:val="4"/>
          <w:lang w:eastAsia="zh-CN"/>
        </w:rPr>
        <w:t>高校师生干部职工广泛参与。</w:t>
      </w:r>
    </w:p>
    <w:p w:rsidR="00A2673F" w:rsidRDefault="007D0105">
      <w:pPr>
        <w:spacing w:before="188" w:line="226" w:lineRule="auto"/>
        <w:ind w:left="219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8"/>
          <w:sz w:val="31"/>
          <w:szCs w:val="31"/>
          <w:lang w:eastAsia="zh-CN"/>
        </w:rPr>
        <w:t>三、作品类型和征集形式</w:t>
      </w:r>
    </w:p>
    <w:p w:rsidR="00A2673F" w:rsidRDefault="007D0105">
      <w:pPr>
        <w:pStyle w:val="a3"/>
        <w:spacing w:before="176" w:line="318" w:lineRule="auto"/>
        <w:ind w:left="1544" w:right="1453" w:firstLine="639"/>
        <w:rPr>
          <w:lang w:eastAsia="zh-CN"/>
        </w:rPr>
      </w:pPr>
      <w:r>
        <w:rPr>
          <w:spacing w:val="3"/>
          <w:lang w:eastAsia="zh-CN"/>
        </w:rPr>
        <w:t>本次活动征集作品类型分海报、微视频、动漫</w:t>
      </w:r>
      <w:r>
        <w:rPr>
          <w:spacing w:val="-5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lang w:eastAsia="zh-CN"/>
        </w:rPr>
        <w:t>3</w:t>
      </w:r>
      <w:r>
        <w:rPr>
          <w:rFonts w:ascii="Times New Roman" w:eastAsia="Times New Roman" w:hAnsi="Times New Roman" w:cs="Times New Roman"/>
          <w:spacing w:val="31"/>
          <w:w w:val="101"/>
          <w:lang w:eastAsia="zh-CN"/>
        </w:rPr>
        <w:t xml:space="preserve"> </w:t>
      </w:r>
      <w:r>
        <w:rPr>
          <w:spacing w:val="3"/>
          <w:lang w:eastAsia="zh-CN"/>
        </w:rPr>
        <w:t>类。投稿者</w:t>
      </w:r>
      <w:r>
        <w:rPr>
          <w:lang w:eastAsia="zh-CN"/>
        </w:rPr>
        <w:t xml:space="preserve"> </w:t>
      </w:r>
      <w:r>
        <w:rPr>
          <w:spacing w:val="14"/>
          <w:lang w:eastAsia="zh-CN"/>
        </w:rPr>
        <w:t>按照</w:t>
      </w:r>
      <w:r>
        <w:rPr>
          <w:rFonts w:ascii="Times New Roman" w:eastAsia="Times New Roman" w:hAnsi="Times New Roman" w:cs="Times New Roman"/>
          <w:spacing w:val="14"/>
          <w:lang w:eastAsia="zh-CN"/>
        </w:rPr>
        <w:t>“</w:t>
      </w:r>
      <w:r>
        <w:rPr>
          <w:spacing w:val="14"/>
          <w:lang w:eastAsia="zh-CN"/>
        </w:rPr>
        <w:t>作品类型</w:t>
      </w:r>
      <w:r>
        <w:rPr>
          <w:rFonts w:ascii="Times New Roman" w:eastAsia="Times New Roman" w:hAnsi="Times New Roman" w:cs="Times New Roman"/>
          <w:spacing w:val="14"/>
          <w:lang w:eastAsia="zh-CN"/>
        </w:rPr>
        <w:t>+</w:t>
      </w:r>
      <w:r>
        <w:rPr>
          <w:spacing w:val="14"/>
          <w:lang w:eastAsia="zh-CN"/>
        </w:rPr>
        <w:t>作品标题</w:t>
      </w:r>
      <w:r>
        <w:rPr>
          <w:rFonts w:ascii="Times New Roman" w:eastAsia="Times New Roman" w:hAnsi="Times New Roman" w:cs="Times New Roman"/>
          <w:spacing w:val="14"/>
          <w:lang w:eastAsia="zh-CN"/>
        </w:rPr>
        <w:t>+</w:t>
      </w:r>
      <w:r>
        <w:rPr>
          <w:spacing w:val="14"/>
          <w:lang w:eastAsia="zh-CN"/>
        </w:rPr>
        <w:t>单位</w:t>
      </w:r>
      <w:r>
        <w:rPr>
          <w:rFonts w:ascii="Times New Roman" w:eastAsia="Times New Roman" w:hAnsi="Times New Roman" w:cs="Times New Roman"/>
          <w:spacing w:val="14"/>
          <w:lang w:eastAsia="zh-CN"/>
        </w:rPr>
        <w:t>+</w:t>
      </w:r>
      <w:r>
        <w:rPr>
          <w:spacing w:val="14"/>
          <w:lang w:eastAsia="zh-CN"/>
        </w:rPr>
        <w:t>姓名</w:t>
      </w:r>
      <w:r>
        <w:rPr>
          <w:rFonts w:ascii="Times New Roman" w:eastAsia="Times New Roman" w:hAnsi="Times New Roman" w:cs="Times New Roman"/>
          <w:spacing w:val="14"/>
          <w:lang w:eastAsia="zh-CN"/>
        </w:rPr>
        <w:t>+</w:t>
      </w:r>
      <w:r>
        <w:rPr>
          <w:spacing w:val="14"/>
          <w:lang w:eastAsia="zh-CN"/>
        </w:rPr>
        <w:t>联系方式</w:t>
      </w:r>
      <w:r>
        <w:rPr>
          <w:rFonts w:ascii="Times New Roman" w:eastAsia="Times New Roman" w:hAnsi="Times New Roman" w:cs="Times New Roman"/>
          <w:spacing w:val="14"/>
          <w:lang w:eastAsia="zh-CN"/>
        </w:rPr>
        <w:t>”</w:t>
      </w:r>
      <w:r>
        <w:rPr>
          <w:spacing w:val="14"/>
          <w:lang w:eastAsia="zh-CN"/>
        </w:rPr>
        <w:t>格</w:t>
      </w:r>
      <w:r>
        <w:rPr>
          <w:spacing w:val="13"/>
          <w:lang w:eastAsia="zh-CN"/>
        </w:rPr>
        <w:t>式命名后将</w:t>
      </w:r>
    </w:p>
    <w:p w:rsidR="00A2673F" w:rsidRDefault="007D0105">
      <w:pPr>
        <w:pStyle w:val="a3"/>
        <w:spacing w:before="58" w:line="220" w:lineRule="auto"/>
        <w:ind w:left="1547"/>
        <w:rPr>
          <w:lang w:eastAsia="zh-CN"/>
        </w:rPr>
      </w:pPr>
      <w:r>
        <w:rPr>
          <w:spacing w:val="5"/>
          <w:lang w:eastAsia="zh-CN"/>
        </w:rPr>
        <w:t>作品上传至百度网盘，并发送百度网盘下载链接地址和宣传作品</w:t>
      </w:r>
    </w:p>
    <w:p w:rsidR="00A2673F" w:rsidRDefault="00A2673F">
      <w:pPr>
        <w:spacing w:line="220" w:lineRule="auto"/>
        <w:rPr>
          <w:lang w:eastAsia="zh-CN"/>
        </w:rPr>
        <w:sectPr w:rsidR="00A2673F">
          <w:headerReference w:type="default" r:id="rId6"/>
          <w:pgSz w:w="11906" w:h="16838"/>
          <w:pgMar w:top="400" w:right="76" w:bottom="0" w:left="0" w:header="0" w:footer="0" w:gutter="0"/>
          <w:cols w:space="720"/>
        </w:sectPr>
      </w:pPr>
    </w:p>
    <w:p w:rsidR="00A2673F" w:rsidRDefault="00A2673F">
      <w:pPr>
        <w:spacing w:line="251" w:lineRule="auto"/>
        <w:rPr>
          <w:lang w:eastAsia="zh-CN"/>
        </w:rPr>
      </w:pPr>
    </w:p>
    <w:p w:rsidR="00A2673F" w:rsidRDefault="00A2673F">
      <w:pPr>
        <w:spacing w:line="251" w:lineRule="auto"/>
        <w:rPr>
          <w:lang w:eastAsia="zh-CN"/>
        </w:rPr>
      </w:pPr>
    </w:p>
    <w:p w:rsidR="00A2673F" w:rsidRDefault="00A2673F">
      <w:pPr>
        <w:spacing w:line="252" w:lineRule="auto"/>
        <w:rPr>
          <w:lang w:eastAsia="zh-CN"/>
        </w:rPr>
      </w:pPr>
    </w:p>
    <w:p w:rsidR="00A2673F" w:rsidRDefault="00A2673F">
      <w:pPr>
        <w:spacing w:line="252" w:lineRule="auto"/>
        <w:rPr>
          <w:lang w:eastAsia="zh-CN"/>
        </w:rPr>
      </w:pPr>
    </w:p>
    <w:p w:rsidR="00A2673F" w:rsidRDefault="00A2673F">
      <w:pPr>
        <w:spacing w:line="252" w:lineRule="auto"/>
        <w:rPr>
          <w:lang w:eastAsia="zh-CN"/>
        </w:rPr>
      </w:pPr>
    </w:p>
    <w:p w:rsidR="00A2673F" w:rsidRDefault="00A2673F">
      <w:pPr>
        <w:spacing w:line="252" w:lineRule="auto"/>
        <w:rPr>
          <w:lang w:eastAsia="zh-CN"/>
        </w:rPr>
      </w:pPr>
    </w:p>
    <w:p w:rsidR="00A2673F" w:rsidRDefault="00A2673F">
      <w:pPr>
        <w:spacing w:line="252" w:lineRule="auto"/>
        <w:rPr>
          <w:lang w:eastAsia="zh-CN"/>
        </w:rPr>
      </w:pPr>
    </w:p>
    <w:p w:rsidR="00A2673F" w:rsidRDefault="007D0105">
      <w:pPr>
        <w:pStyle w:val="a3"/>
        <w:spacing w:before="101" w:line="217" w:lineRule="auto"/>
        <w:ind w:left="16"/>
        <w:rPr>
          <w:lang w:eastAsia="zh-CN"/>
        </w:rPr>
      </w:pPr>
      <w:r>
        <w:rPr>
          <w:spacing w:val="7"/>
          <w:lang w:eastAsia="zh-CN"/>
        </w:rPr>
        <w:t>报送信息表（见附件）至邮箱</w:t>
      </w:r>
      <w:r>
        <w:rPr>
          <w:spacing w:val="-6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lang w:eastAsia="zh-CN"/>
        </w:rPr>
        <w:t>2864406043@</w:t>
      </w:r>
      <w:r>
        <w:rPr>
          <w:rFonts w:ascii="Times New Roman" w:eastAsia="Times New Roman" w:hAnsi="Times New Roman" w:cs="Times New Roman"/>
          <w:lang w:eastAsia="zh-CN"/>
        </w:rPr>
        <w:t>qq</w:t>
      </w:r>
      <w:r>
        <w:rPr>
          <w:rFonts w:ascii="Times New Roman" w:eastAsia="Times New Roman" w:hAnsi="Times New Roman" w:cs="Times New Roman"/>
          <w:spacing w:val="7"/>
          <w:lang w:eastAsia="zh-CN"/>
        </w:rPr>
        <w:t>.</w:t>
      </w:r>
      <w:r>
        <w:rPr>
          <w:rFonts w:ascii="Times New Roman" w:eastAsia="Times New Roman" w:hAnsi="Times New Roman" w:cs="Times New Roman"/>
          <w:lang w:eastAsia="zh-CN"/>
        </w:rPr>
        <w:t>com</w:t>
      </w:r>
      <w:r>
        <w:rPr>
          <w:spacing w:val="7"/>
          <w:lang w:eastAsia="zh-CN"/>
        </w:rPr>
        <w:t>。</w:t>
      </w:r>
    </w:p>
    <w:p w:rsidR="00A2673F" w:rsidRDefault="007D0105">
      <w:pPr>
        <w:spacing w:before="193" w:line="227" w:lineRule="auto"/>
        <w:ind w:left="666"/>
        <w:outlineLvl w:val="0"/>
        <w:rPr>
          <w:rFonts w:ascii="黑体" w:eastAsia="黑体" w:hAnsi="黑体" w:cs="黑体"/>
          <w:sz w:val="31"/>
          <w:szCs w:val="31"/>
        </w:rPr>
      </w:pPr>
      <w:proofErr w:type="spellStart"/>
      <w:r>
        <w:rPr>
          <w:rFonts w:ascii="黑体" w:eastAsia="黑体" w:hAnsi="黑体" w:cs="黑体"/>
          <w:spacing w:val="4"/>
          <w:sz w:val="31"/>
          <w:szCs w:val="31"/>
        </w:rPr>
        <w:t>四、作品要求</w:t>
      </w:r>
      <w:proofErr w:type="spellEnd"/>
    </w:p>
    <w:p w:rsidR="00A2673F" w:rsidRDefault="007D0105">
      <w:pPr>
        <w:pStyle w:val="a3"/>
        <w:spacing w:before="176" w:line="280" w:lineRule="auto"/>
        <w:ind w:left="13" w:right="79" w:firstLine="659"/>
      </w:pPr>
      <w:r>
        <w:rPr>
          <w:rFonts w:ascii="Times New Roman" w:eastAsia="Times New Roman" w:hAnsi="Times New Roman" w:cs="Times New Roman"/>
          <w:spacing w:val="12"/>
        </w:rPr>
        <w:t xml:space="preserve">1.  </w:t>
      </w:r>
      <w:proofErr w:type="spellStart"/>
      <w:r>
        <w:rPr>
          <w:spacing w:val="12"/>
        </w:rPr>
        <w:t>作品积极向上、紧扣主题、立意鲜明、创新新颖、传播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力强</w:t>
      </w:r>
      <w:proofErr w:type="spellEnd"/>
      <w:r>
        <w:rPr>
          <w:spacing w:val="-1"/>
        </w:rPr>
        <w:t>。</w:t>
      </w:r>
    </w:p>
    <w:p w:rsidR="00A2673F" w:rsidRDefault="007D0105">
      <w:pPr>
        <w:pStyle w:val="a3"/>
        <w:spacing w:before="180" w:line="277" w:lineRule="auto"/>
        <w:ind w:left="10" w:right="79" w:firstLine="631"/>
      </w:pPr>
      <w:r>
        <w:rPr>
          <w:rFonts w:ascii="Times New Roman" w:eastAsia="Times New Roman" w:hAnsi="Times New Roman" w:cs="Times New Roman"/>
          <w:spacing w:val="13"/>
        </w:rPr>
        <w:t xml:space="preserve">2.  </w:t>
      </w:r>
      <w:proofErr w:type="spellStart"/>
      <w:r>
        <w:rPr>
          <w:spacing w:val="13"/>
        </w:rPr>
        <w:t>作品画面清晰、构图美观、镜头稳定、色彩不失真、剪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4"/>
        </w:rPr>
        <w:t>辑流畅、配乐及音效得当、字幕规范</w:t>
      </w:r>
      <w:proofErr w:type="spellEnd"/>
      <w:r>
        <w:rPr>
          <w:spacing w:val="4"/>
        </w:rPr>
        <w:t>，</w:t>
      </w:r>
      <w:r>
        <w:rPr>
          <w:spacing w:val="-76"/>
        </w:rPr>
        <w:t xml:space="preserve"> </w:t>
      </w:r>
      <w:proofErr w:type="spellStart"/>
      <w:r>
        <w:rPr>
          <w:spacing w:val="4"/>
        </w:rPr>
        <w:t>无跳轴夹帧等瑕疵</w:t>
      </w:r>
      <w:proofErr w:type="spellEnd"/>
      <w:r>
        <w:rPr>
          <w:spacing w:val="4"/>
        </w:rPr>
        <w:t>。</w:t>
      </w:r>
    </w:p>
    <w:p w:rsidR="00A2673F" w:rsidRDefault="007D0105">
      <w:pPr>
        <w:pStyle w:val="a3"/>
        <w:spacing w:before="192" w:line="296" w:lineRule="auto"/>
        <w:ind w:right="79" w:firstLine="648"/>
      </w:pPr>
      <w:r>
        <w:rPr>
          <w:rFonts w:ascii="Times New Roman" w:eastAsia="Times New Roman" w:hAnsi="Times New Roman" w:cs="Times New Roman"/>
          <w:spacing w:val="2"/>
        </w:rPr>
        <w:t xml:space="preserve">3.  </w:t>
      </w:r>
      <w:proofErr w:type="spellStart"/>
      <w:r>
        <w:rPr>
          <w:spacing w:val="2"/>
        </w:rPr>
        <w:t>作品格式可为</w:t>
      </w:r>
      <w:r>
        <w:rPr>
          <w:rFonts w:ascii="Times New Roman" w:eastAsia="Times New Roman" w:hAnsi="Times New Roman" w:cs="Times New Roman"/>
        </w:rPr>
        <w:t>JPG</w:t>
      </w:r>
      <w:proofErr w:type="spellEnd"/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spacing w:val="2"/>
        </w:rPr>
        <w:t>、</w:t>
      </w:r>
      <w:r>
        <w:rPr>
          <w:rFonts w:ascii="Times New Roman" w:eastAsia="Times New Roman" w:hAnsi="Times New Roman" w:cs="Times New Roman"/>
        </w:rPr>
        <w:t>MPG</w:t>
      </w:r>
      <w:r>
        <w:rPr>
          <w:rFonts w:ascii="Times New Roman" w:eastAsia="Times New Roman" w:hAnsi="Times New Roman" w:cs="Times New Roman"/>
          <w:spacing w:val="-29"/>
        </w:rPr>
        <w:t xml:space="preserve"> </w:t>
      </w:r>
      <w:r>
        <w:rPr>
          <w:spacing w:val="2"/>
        </w:rPr>
        <w:t>、</w:t>
      </w:r>
      <w:r>
        <w:rPr>
          <w:rFonts w:ascii="Times New Roman" w:eastAsia="Times New Roman" w:hAnsi="Times New Roman" w:cs="Times New Roman"/>
        </w:rPr>
        <w:t>MPEG</w:t>
      </w:r>
      <w:r>
        <w:rPr>
          <w:rFonts w:ascii="Times New Roman" w:eastAsia="Times New Roman" w:hAnsi="Times New Roman" w:cs="Times New Roman"/>
          <w:spacing w:val="-29"/>
        </w:rPr>
        <w:t xml:space="preserve"> </w:t>
      </w:r>
      <w:r>
        <w:rPr>
          <w:spacing w:val="2"/>
        </w:rPr>
        <w:t>、</w:t>
      </w:r>
      <w:r>
        <w:rPr>
          <w:rFonts w:ascii="Times New Roman" w:eastAsia="Times New Roman" w:hAnsi="Times New Roman" w:cs="Times New Roman"/>
        </w:rPr>
        <w:t>AVI</w:t>
      </w:r>
      <w:r>
        <w:rPr>
          <w:rFonts w:ascii="Times New Roman" w:eastAsia="Times New Roman" w:hAnsi="Times New Roman" w:cs="Times New Roman"/>
          <w:spacing w:val="-30"/>
        </w:rPr>
        <w:t xml:space="preserve"> </w:t>
      </w:r>
      <w:r>
        <w:rPr>
          <w:spacing w:val="2"/>
        </w:rPr>
        <w:t>、</w:t>
      </w:r>
      <w:r>
        <w:rPr>
          <w:rFonts w:ascii="Times New Roman" w:eastAsia="Times New Roman" w:hAnsi="Times New Roman" w:cs="Times New Roman"/>
        </w:rPr>
        <w:t>MP</w:t>
      </w:r>
      <w:r>
        <w:rPr>
          <w:rFonts w:ascii="Times New Roman" w:eastAsia="Times New Roman" w:hAnsi="Times New Roman" w:cs="Times New Roman"/>
          <w:spacing w:val="2"/>
        </w:rPr>
        <w:t>4</w:t>
      </w:r>
      <w:r>
        <w:rPr>
          <w:rFonts w:ascii="Times New Roman" w:eastAsia="Times New Roman" w:hAnsi="Times New Roman" w:cs="Times New Roman"/>
          <w:spacing w:val="-31"/>
        </w:rPr>
        <w:t xml:space="preserve"> </w:t>
      </w:r>
      <w:r>
        <w:rPr>
          <w:spacing w:val="2"/>
        </w:rPr>
        <w:t>、</w:t>
      </w:r>
      <w:r>
        <w:rPr>
          <w:rFonts w:ascii="Times New Roman" w:eastAsia="Times New Roman" w:hAnsi="Times New Roman" w:cs="Times New Roman"/>
          <w:spacing w:val="2"/>
        </w:rPr>
        <w:t>3</w:t>
      </w:r>
      <w:r>
        <w:rPr>
          <w:rFonts w:ascii="Times New Roman" w:eastAsia="Times New Roman" w:hAnsi="Times New Roman" w:cs="Times New Roman"/>
        </w:rPr>
        <w:t>GP</w:t>
      </w:r>
      <w:r>
        <w:rPr>
          <w:rFonts w:ascii="Times New Roman" w:eastAsia="Times New Roman" w:hAnsi="Times New Roman" w:cs="Times New Roman"/>
          <w:spacing w:val="-29"/>
        </w:rPr>
        <w:t xml:space="preserve"> </w:t>
      </w:r>
      <w:r>
        <w:rPr>
          <w:spacing w:val="2"/>
        </w:rPr>
        <w:t>、</w:t>
      </w:r>
      <w:r>
        <w:t xml:space="preserve"> </w:t>
      </w:r>
      <w:r>
        <w:rPr>
          <w:rFonts w:ascii="Times New Roman" w:eastAsia="Times New Roman" w:hAnsi="Times New Roman" w:cs="Times New Roman"/>
        </w:rPr>
        <w:t>RM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spacing w:val="5"/>
        </w:rPr>
        <w:t>、</w:t>
      </w:r>
      <w:r>
        <w:rPr>
          <w:rFonts w:ascii="Times New Roman" w:eastAsia="Times New Roman" w:hAnsi="Times New Roman" w:cs="Times New Roman"/>
        </w:rPr>
        <w:t>MOV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spacing w:val="5"/>
        </w:rPr>
        <w:t>、</w:t>
      </w:r>
      <w:proofErr w:type="spellStart"/>
      <w:r>
        <w:rPr>
          <w:rFonts w:ascii="Times New Roman" w:eastAsia="Times New Roman" w:hAnsi="Times New Roman" w:cs="Times New Roman"/>
        </w:rPr>
        <w:t>FLV</w:t>
      </w:r>
      <w:r>
        <w:rPr>
          <w:spacing w:val="5"/>
        </w:rPr>
        <w:t>等，微视频等时长一般不超过</w:t>
      </w:r>
      <w:proofErr w:type="spellEnd"/>
      <w:r>
        <w:rPr>
          <w:spacing w:val="-6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5 </w:t>
      </w:r>
      <w:proofErr w:type="spellStart"/>
      <w:r>
        <w:rPr>
          <w:spacing w:val="5"/>
        </w:rPr>
        <w:t>分钟，单个视</w:t>
      </w:r>
      <w:proofErr w:type="spellEnd"/>
      <w:r>
        <w:t xml:space="preserve"> </w:t>
      </w:r>
      <w:proofErr w:type="spellStart"/>
      <w:r>
        <w:rPr>
          <w:spacing w:val="4"/>
        </w:rPr>
        <w:t>频大小限制</w:t>
      </w:r>
      <w:proofErr w:type="spellEnd"/>
      <w:r>
        <w:rPr>
          <w:spacing w:val="-3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1</w:t>
      </w:r>
      <w:r>
        <w:rPr>
          <w:rFonts w:ascii="Times New Roman" w:eastAsia="Times New Roman" w:hAnsi="Times New Roman" w:cs="Times New Roman"/>
        </w:rPr>
        <w:t>GB</w:t>
      </w:r>
      <w:r>
        <w:rPr>
          <w:spacing w:val="4"/>
        </w:rPr>
        <w:t>以内。</w:t>
      </w:r>
    </w:p>
    <w:p w:rsidR="00A2673F" w:rsidRDefault="007D0105">
      <w:pPr>
        <w:pStyle w:val="a3"/>
        <w:spacing w:before="185" w:line="296" w:lineRule="auto"/>
        <w:ind w:left="9" w:right="80" w:firstLine="630"/>
      </w:pPr>
      <w:r>
        <w:rPr>
          <w:rFonts w:ascii="Times New Roman" w:eastAsia="Times New Roman" w:hAnsi="Times New Roman" w:cs="Times New Roman"/>
          <w:spacing w:val="13"/>
        </w:rPr>
        <w:t xml:space="preserve">4.  </w:t>
      </w:r>
      <w:proofErr w:type="spellStart"/>
      <w:r>
        <w:rPr>
          <w:spacing w:val="13"/>
        </w:rPr>
        <w:t>作品需为原创，不得抄袭、盗用他人作品，不得侵犯他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5"/>
        </w:rPr>
        <w:t>人、机构知识产权，杜绝虚假内容传播，如含非原创性内容，包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6"/>
        </w:rPr>
        <w:t>括画面、片段、音乐等</w:t>
      </w:r>
      <w:proofErr w:type="spellEnd"/>
      <w:r>
        <w:rPr>
          <w:spacing w:val="6"/>
        </w:rPr>
        <w:t>，</w:t>
      </w:r>
      <w:r>
        <w:rPr>
          <w:spacing w:val="-79"/>
        </w:rPr>
        <w:t xml:space="preserve"> </w:t>
      </w:r>
      <w:proofErr w:type="spellStart"/>
      <w:r>
        <w:rPr>
          <w:spacing w:val="6"/>
        </w:rPr>
        <w:t>必须在片尾字幕以文字标明来源</w:t>
      </w:r>
      <w:proofErr w:type="spellEnd"/>
      <w:r>
        <w:rPr>
          <w:spacing w:val="6"/>
        </w:rPr>
        <w:t>。</w:t>
      </w:r>
    </w:p>
    <w:p w:rsidR="00A2673F" w:rsidRDefault="007D0105">
      <w:pPr>
        <w:spacing w:before="192" w:line="227" w:lineRule="auto"/>
        <w:ind w:left="656"/>
        <w:outlineLvl w:val="0"/>
        <w:rPr>
          <w:rFonts w:ascii="黑体" w:eastAsia="黑体" w:hAnsi="黑体" w:cs="黑体"/>
          <w:sz w:val="31"/>
          <w:szCs w:val="31"/>
        </w:rPr>
      </w:pPr>
      <w:proofErr w:type="spellStart"/>
      <w:r>
        <w:rPr>
          <w:rFonts w:ascii="黑体" w:eastAsia="黑体" w:hAnsi="黑体" w:cs="黑体"/>
          <w:spacing w:val="2"/>
          <w:sz w:val="31"/>
          <w:szCs w:val="31"/>
        </w:rPr>
        <w:t>五、其他事项</w:t>
      </w:r>
      <w:proofErr w:type="spellEnd"/>
    </w:p>
    <w:p w:rsidR="00A2673F" w:rsidRDefault="007D0105">
      <w:pPr>
        <w:pStyle w:val="a3"/>
        <w:spacing w:before="177" w:line="297" w:lineRule="auto"/>
        <w:ind w:left="13" w:right="79" w:firstLine="659"/>
      </w:pPr>
      <w:r>
        <w:rPr>
          <w:rFonts w:ascii="Times New Roman" w:eastAsia="Times New Roman" w:hAnsi="Times New Roman" w:cs="Times New Roman"/>
          <w:spacing w:val="12"/>
        </w:rPr>
        <w:t xml:space="preserve">1.  </w:t>
      </w:r>
      <w:proofErr w:type="spellStart"/>
      <w:r>
        <w:rPr>
          <w:spacing w:val="12"/>
        </w:rPr>
        <w:t>各地各校要提高政治站位，积极组织动员学校师生广泛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5"/>
        </w:rPr>
        <w:t>参与，以本次活动为契机，同步部署开展校园反诈系列活动，全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7"/>
        </w:rPr>
        <w:t>面提升广大师生的识诈反诈意识</w:t>
      </w:r>
      <w:proofErr w:type="spellEnd"/>
      <w:r>
        <w:rPr>
          <w:spacing w:val="7"/>
        </w:rPr>
        <w:t>。</w:t>
      </w:r>
    </w:p>
    <w:p w:rsidR="00A2673F" w:rsidRDefault="007D0105">
      <w:pPr>
        <w:pStyle w:val="a3"/>
        <w:spacing w:before="182" w:line="297" w:lineRule="auto"/>
        <w:ind w:left="1" w:right="81" w:firstLine="640"/>
      </w:pPr>
      <w:r>
        <w:rPr>
          <w:rFonts w:ascii="Times New Roman" w:eastAsia="Times New Roman" w:hAnsi="Times New Roman" w:cs="Times New Roman"/>
          <w:spacing w:val="12"/>
        </w:rPr>
        <w:t xml:space="preserve">2.  </w:t>
      </w:r>
      <w:proofErr w:type="spellStart"/>
      <w:r>
        <w:rPr>
          <w:spacing w:val="12"/>
        </w:rPr>
        <w:t>我办将邀请相关领域专家对征集的作品进行分类遴选</w:t>
      </w:r>
      <w:proofErr w:type="spellEnd"/>
      <w:r>
        <w:rPr>
          <w:spacing w:val="12"/>
        </w:rPr>
        <w:t>，</w:t>
      </w:r>
      <w:r>
        <w:rPr>
          <w:spacing w:val="18"/>
        </w:rPr>
        <w:t xml:space="preserve"> </w:t>
      </w:r>
      <w:proofErr w:type="spellStart"/>
      <w:r>
        <w:rPr>
          <w:spacing w:val="5"/>
        </w:rPr>
        <w:t>优秀作品予以颁发证书，并在教育部教育网络安全服务平台、省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8"/>
        </w:rPr>
        <w:t>名师空中课堂、苏</w:t>
      </w:r>
      <w:r>
        <w:rPr>
          <w:rFonts w:ascii="Times New Roman" w:eastAsia="Times New Roman" w:hAnsi="Times New Roman" w:cs="Times New Roman"/>
          <w:spacing w:val="8"/>
        </w:rPr>
        <w:t>e</w:t>
      </w:r>
      <w:r>
        <w:rPr>
          <w:spacing w:val="8"/>
        </w:rPr>
        <w:t>直播等平台进行公益展播</w:t>
      </w:r>
      <w:proofErr w:type="spellEnd"/>
      <w:r>
        <w:rPr>
          <w:spacing w:val="8"/>
        </w:rPr>
        <w:t>。</w:t>
      </w:r>
    </w:p>
    <w:p w:rsidR="00A2673F" w:rsidRDefault="007D0105">
      <w:pPr>
        <w:pStyle w:val="a3"/>
        <w:spacing w:before="189" w:line="305" w:lineRule="auto"/>
        <w:ind w:left="13" w:firstLine="635"/>
        <w:rPr>
          <w:lang w:eastAsia="zh-CN"/>
        </w:rPr>
      </w:pPr>
      <w:r>
        <w:rPr>
          <w:rFonts w:ascii="Times New Roman" w:eastAsia="Times New Roman" w:hAnsi="Times New Roman" w:cs="Times New Roman"/>
          <w:spacing w:val="10"/>
        </w:rPr>
        <w:t xml:space="preserve">3.  </w:t>
      </w:r>
      <w:proofErr w:type="spellStart"/>
      <w:r>
        <w:rPr>
          <w:spacing w:val="10"/>
        </w:rPr>
        <w:t>我办有权在著作权存续期内</w:t>
      </w:r>
      <w:proofErr w:type="spellEnd"/>
      <w:r>
        <w:rPr>
          <w:spacing w:val="10"/>
        </w:rPr>
        <w:t>，</w:t>
      </w:r>
      <w:r>
        <w:rPr>
          <w:spacing w:val="-73"/>
        </w:rPr>
        <w:t xml:space="preserve"> </w:t>
      </w:r>
      <w:proofErr w:type="spellStart"/>
      <w:r>
        <w:rPr>
          <w:spacing w:val="10"/>
        </w:rPr>
        <w:t>以复制、展览、放映、信</w:t>
      </w:r>
      <w:proofErr w:type="spellEnd"/>
      <w:r>
        <w:t xml:space="preserve"> </w:t>
      </w:r>
      <w:proofErr w:type="spellStart"/>
      <w:r>
        <w:rPr>
          <w:spacing w:val="-3"/>
        </w:rPr>
        <w:t>息网络传播、汇编等方式，在与本主题相关用途中使用入选作品</w:t>
      </w:r>
      <w:proofErr w:type="spellEnd"/>
      <w:r>
        <w:rPr>
          <w:spacing w:val="-3"/>
        </w:rPr>
        <w:t>，</w:t>
      </w:r>
      <w:r>
        <w:rPr>
          <w:spacing w:val="2"/>
        </w:rPr>
        <w:t xml:space="preserve"> </w:t>
      </w:r>
      <w:proofErr w:type="spellStart"/>
      <w:r>
        <w:rPr>
          <w:spacing w:val="5"/>
        </w:rPr>
        <w:t>不再支付报酬。</w:t>
      </w:r>
      <w:proofErr w:type="spellEnd"/>
      <w:r>
        <w:rPr>
          <w:spacing w:val="5"/>
          <w:lang w:eastAsia="zh-CN"/>
        </w:rPr>
        <w:t>投稿者应保证其为所投送作品的作者，并对该作</w:t>
      </w:r>
      <w:r>
        <w:rPr>
          <w:spacing w:val="3"/>
          <w:lang w:eastAsia="zh-CN"/>
        </w:rPr>
        <w:t xml:space="preserve"> </w:t>
      </w:r>
      <w:proofErr w:type="gramStart"/>
      <w:r>
        <w:rPr>
          <w:spacing w:val="5"/>
          <w:lang w:eastAsia="zh-CN"/>
        </w:rPr>
        <w:t>品拥有</w:t>
      </w:r>
      <w:proofErr w:type="gramEnd"/>
      <w:r>
        <w:rPr>
          <w:spacing w:val="5"/>
          <w:lang w:eastAsia="zh-CN"/>
        </w:rPr>
        <w:t>独立、完整、明确、无争议的著作权；投稿者还应保证其</w:t>
      </w:r>
    </w:p>
    <w:p w:rsidR="00A2673F" w:rsidRDefault="00A2673F">
      <w:pPr>
        <w:spacing w:line="305" w:lineRule="auto"/>
        <w:rPr>
          <w:lang w:eastAsia="zh-CN"/>
        </w:rPr>
        <w:sectPr w:rsidR="00A2673F">
          <w:headerReference w:type="default" r:id="rId7"/>
          <w:pgSz w:w="11906" w:h="16838"/>
          <w:pgMar w:top="400" w:right="1449" w:bottom="0" w:left="1536" w:header="0" w:footer="0" w:gutter="0"/>
          <w:cols w:space="720"/>
        </w:sectPr>
      </w:pPr>
    </w:p>
    <w:p w:rsidR="00A2673F" w:rsidRDefault="00A2673F">
      <w:pPr>
        <w:spacing w:line="251" w:lineRule="auto"/>
        <w:rPr>
          <w:lang w:eastAsia="zh-CN"/>
        </w:rPr>
      </w:pPr>
    </w:p>
    <w:p w:rsidR="00A2673F" w:rsidRDefault="00A2673F">
      <w:pPr>
        <w:spacing w:line="251" w:lineRule="auto"/>
        <w:rPr>
          <w:lang w:eastAsia="zh-CN"/>
        </w:rPr>
      </w:pPr>
    </w:p>
    <w:p w:rsidR="00A2673F" w:rsidRDefault="00A2673F">
      <w:pPr>
        <w:spacing w:line="251" w:lineRule="auto"/>
        <w:rPr>
          <w:lang w:eastAsia="zh-CN"/>
        </w:rPr>
      </w:pPr>
    </w:p>
    <w:p w:rsidR="00A2673F" w:rsidRDefault="00A2673F">
      <w:pPr>
        <w:spacing w:line="252" w:lineRule="auto"/>
        <w:rPr>
          <w:lang w:eastAsia="zh-CN"/>
        </w:rPr>
      </w:pPr>
    </w:p>
    <w:p w:rsidR="00A2673F" w:rsidRDefault="00A2673F">
      <w:pPr>
        <w:spacing w:line="252" w:lineRule="auto"/>
        <w:rPr>
          <w:lang w:eastAsia="zh-CN"/>
        </w:rPr>
      </w:pPr>
    </w:p>
    <w:p w:rsidR="00A2673F" w:rsidRDefault="00A2673F">
      <w:pPr>
        <w:spacing w:line="252" w:lineRule="auto"/>
        <w:rPr>
          <w:lang w:eastAsia="zh-CN"/>
        </w:rPr>
      </w:pPr>
    </w:p>
    <w:p w:rsidR="00A2673F" w:rsidRDefault="00A2673F">
      <w:pPr>
        <w:spacing w:line="252" w:lineRule="auto"/>
        <w:rPr>
          <w:lang w:eastAsia="zh-CN"/>
        </w:rPr>
      </w:pPr>
    </w:p>
    <w:p w:rsidR="00A2673F" w:rsidRDefault="007D0105">
      <w:pPr>
        <w:pStyle w:val="a3"/>
        <w:spacing w:before="101" w:line="317" w:lineRule="auto"/>
        <w:ind w:right="89" w:firstLine="5"/>
        <w:rPr>
          <w:lang w:eastAsia="zh-CN"/>
        </w:rPr>
      </w:pPr>
      <w:r>
        <w:rPr>
          <w:spacing w:val="5"/>
          <w:lang w:eastAsia="zh-CN"/>
        </w:rPr>
        <w:t>所投送的作品不侵犯第三人的包括著作权、肖像权、名誉权、隐</w:t>
      </w:r>
      <w:r>
        <w:rPr>
          <w:spacing w:val="8"/>
          <w:lang w:eastAsia="zh-CN"/>
        </w:rPr>
        <w:t xml:space="preserve"> </w:t>
      </w:r>
      <w:r>
        <w:rPr>
          <w:spacing w:val="3"/>
          <w:lang w:eastAsia="zh-CN"/>
        </w:rPr>
        <w:t>私权等在内的合法权益。</w:t>
      </w:r>
    </w:p>
    <w:p w:rsidR="00A2673F" w:rsidRDefault="007D0105">
      <w:pPr>
        <w:pStyle w:val="a3"/>
        <w:spacing w:before="53" w:line="326" w:lineRule="auto"/>
        <w:ind w:firstLine="637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spacing w:val="5"/>
        </w:rPr>
        <w:t xml:space="preserve">4.  </w:t>
      </w:r>
      <w:proofErr w:type="spellStart"/>
      <w:r>
        <w:rPr>
          <w:spacing w:val="5"/>
        </w:rPr>
        <w:t>凡投稿者，即视为其已同意本征集活动通知的所有要求</w:t>
      </w:r>
      <w:proofErr w:type="spellEnd"/>
      <w:r>
        <w:rPr>
          <w:spacing w:val="5"/>
        </w:rPr>
        <w:t>。</w:t>
      </w:r>
      <w:r>
        <w:rPr>
          <w:spacing w:val="3"/>
        </w:rPr>
        <w:t xml:space="preserve"> </w:t>
      </w:r>
      <w:r>
        <w:rPr>
          <w:spacing w:val="5"/>
          <w:lang w:eastAsia="zh-CN"/>
        </w:rPr>
        <w:t>若后期发现侵权行为，我办将第一时间撤换作品、公告说明，并</w:t>
      </w:r>
      <w:r>
        <w:rPr>
          <w:spacing w:val="14"/>
          <w:lang w:eastAsia="zh-CN"/>
        </w:rPr>
        <w:t xml:space="preserve"> </w:t>
      </w:r>
      <w:r>
        <w:rPr>
          <w:spacing w:val="5"/>
          <w:lang w:eastAsia="zh-CN"/>
        </w:rPr>
        <w:t>保留追究侵权人法律责任的权利；若造成知识产权纠纷的，将协</w:t>
      </w:r>
      <w:r>
        <w:rPr>
          <w:spacing w:val="11"/>
          <w:lang w:eastAsia="zh-CN"/>
        </w:rPr>
        <w:t xml:space="preserve"> </w:t>
      </w:r>
      <w:r>
        <w:rPr>
          <w:spacing w:val="5"/>
          <w:lang w:eastAsia="zh-CN"/>
        </w:rPr>
        <w:t>助被侵权人追究相关法律责任。</w:t>
      </w:r>
    </w:p>
    <w:p w:rsidR="00A2673F" w:rsidRDefault="007D0105">
      <w:pPr>
        <w:pStyle w:val="a3"/>
        <w:spacing w:before="53" w:line="222" w:lineRule="auto"/>
        <w:ind w:left="644"/>
        <w:rPr>
          <w:lang w:eastAsia="zh-CN"/>
        </w:rPr>
      </w:pPr>
      <w:r>
        <w:rPr>
          <w:spacing w:val="15"/>
          <w:lang w:eastAsia="zh-CN"/>
        </w:rPr>
        <w:t>联系人及联系方式：</w:t>
      </w:r>
      <w:r>
        <w:rPr>
          <w:spacing w:val="-65"/>
          <w:lang w:eastAsia="zh-CN"/>
        </w:rPr>
        <w:t xml:space="preserve"> </w:t>
      </w:r>
      <w:r>
        <w:rPr>
          <w:spacing w:val="15"/>
          <w:lang w:eastAsia="zh-CN"/>
        </w:rPr>
        <w:t>崔老师，</w:t>
      </w:r>
      <w:r>
        <w:rPr>
          <w:spacing w:val="-7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5"/>
          <w:lang w:eastAsia="zh-CN"/>
        </w:rPr>
        <w:t>025-83752150</w:t>
      </w:r>
      <w:r>
        <w:rPr>
          <w:rFonts w:ascii="Times New Roman" w:eastAsia="Times New Roman" w:hAnsi="Times New Roman" w:cs="Times New Roman"/>
          <w:spacing w:val="-15"/>
          <w:lang w:eastAsia="zh-CN"/>
        </w:rPr>
        <w:t xml:space="preserve"> </w:t>
      </w:r>
      <w:r>
        <w:rPr>
          <w:spacing w:val="15"/>
          <w:lang w:eastAsia="zh-CN"/>
        </w:rPr>
        <w:t>；</w:t>
      </w:r>
      <w:r>
        <w:rPr>
          <w:spacing w:val="-82"/>
          <w:lang w:eastAsia="zh-CN"/>
        </w:rPr>
        <w:t xml:space="preserve"> </w:t>
      </w:r>
      <w:r>
        <w:rPr>
          <w:spacing w:val="15"/>
          <w:lang w:eastAsia="zh-CN"/>
        </w:rPr>
        <w:t>吴老</w:t>
      </w:r>
      <w:r>
        <w:rPr>
          <w:spacing w:val="14"/>
          <w:lang w:eastAsia="zh-CN"/>
        </w:rPr>
        <w:t>师：</w:t>
      </w:r>
    </w:p>
    <w:p w:rsidR="00A2673F" w:rsidRDefault="007D0105">
      <w:pPr>
        <w:pStyle w:val="a3"/>
        <w:spacing w:before="239" w:line="183" w:lineRule="auto"/>
        <w:ind w:left="2"/>
        <w:rPr>
          <w:lang w:eastAsia="zh-CN"/>
        </w:rPr>
      </w:pPr>
      <w:r>
        <w:rPr>
          <w:rFonts w:ascii="Times New Roman" w:eastAsia="Times New Roman" w:hAnsi="Times New Roman" w:cs="Times New Roman"/>
          <w:spacing w:val="3"/>
          <w:lang w:eastAsia="zh-CN"/>
        </w:rPr>
        <w:t>025-83752179</w:t>
      </w:r>
      <w:r>
        <w:rPr>
          <w:spacing w:val="3"/>
          <w:lang w:eastAsia="zh-CN"/>
        </w:rPr>
        <w:t>。</w:t>
      </w:r>
    </w:p>
    <w:p w:rsidR="00A2673F" w:rsidRDefault="00A2673F">
      <w:pPr>
        <w:spacing w:line="327" w:lineRule="auto"/>
        <w:rPr>
          <w:lang w:eastAsia="zh-CN"/>
        </w:rPr>
      </w:pPr>
    </w:p>
    <w:p w:rsidR="00A2673F" w:rsidRDefault="00A2673F">
      <w:pPr>
        <w:spacing w:line="328" w:lineRule="auto"/>
        <w:rPr>
          <w:lang w:eastAsia="zh-CN"/>
        </w:rPr>
      </w:pPr>
    </w:p>
    <w:p w:rsidR="00A2673F" w:rsidRDefault="007D0105">
      <w:pPr>
        <w:pStyle w:val="a3"/>
        <w:spacing w:before="101" w:line="220" w:lineRule="auto"/>
        <w:ind w:left="668"/>
        <w:rPr>
          <w:lang w:eastAsia="zh-CN"/>
        </w:rPr>
      </w:pPr>
      <w:r>
        <w:rPr>
          <w:spacing w:val="6"/>
          <w:lang w:eastAsia="zh-CN"/>
        </w:rPr>
        <w:t>附件：宣传作品报送信息表</w:t>
      </w:r>
    </w:p>
    <w:p w:rsidR="00A2673F" w:rsidRDefault="00A2673F">
      <w:pPr>
        <w:spacing w:line="251" w:lineRule="auto"/>
        <w:rPr>
          <w:lang w:eastAsia="zh-CN"/>
        </w:rPr>
      </w:pPr>
    </w:p>
    <w:p w:rsidR="00A2673F" w:rsidRDefault="00A2673F">
      <w:pPr>
        <w:spacing w:line="251" w:lineRule="auto"/>
        <w:rPr>
          <w:lang w:eastAsia="zh-CN"/>
        </w:rPr>
      </w:pPr>
    </w:p>
    <w:p w:rsidR="00A2673F" w:rsidRDefault="00A2673F">
      <w:pPr>
        <w:spacing w:line="251" w:lineRule="auto"/>
        <w:rPr>
          <w:lang w:eastAsia="zh-CN"/>
        </w:rPr>
      </w:pPr>
    </w:p>
    <w:p w:rsidR="00A2673F" w:rsidRDefault="00A2673F">
      <w:pPr>
        <w:spacing w:line="251" w:lineRule="auto"/>
        <w:rPr>
          <w:lang w:eastAsia="zh-CN"/>
        </w:rPr>
      </w:pPr>
    </w:p>
    <w:p w:rsidR="00A2673F" w:rsidRDefault="00A2673F">
      <w:pPr>
        <w:spacing w:line="251" w:lineRule="auto"/>
        <w:rPr>
          <w:lang w:eastAsia="zh-CN"/>
        </w:rPr>
      </w:pPr>
    </w:p>
    <w:p w:rsidR="00A2673F" w:rsidRDefault="00A2673F">
      <w:pPr>
        <w:spacing w:line="251" w:lineRule="auto"/>
        <w:rPr>
          <w:lang w:eastAsia="zh-CN"/>
        </w:rPr>
      </w:pPr>
    </w:p>
    <w:p w:rsidR="00A2673F" w:rsidRDefault="00A2673F">
      <w:pPr>
        <w:spacing w:line="252" w:lineRule="auto"/>
        <w:rPr>
          <w:lang w:eastAsia="zh-CN"/>
        </w:rPr>
      </w:pPr>
    </w:p>
    <w:p w:rsidR="00A2673F" w:rsidRDefault="007D0105">
      <w:pPr>
        <w:pStyle w:val="a3"/>
        <w:spacing w:before="101" w:line="318" w:lineRule="auto"/>
        <w:ind w:left="4477" w:right="454" w:hanging="1745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2987675</wp:posOffset>
            </wp:positionH>
            <wp:positionV relativeFrom="paragraph">
              <wp:posOffset>-683895</wp:posOffset>
            </wp:positionV>
            <wp:extent cx="1475740" cy="147574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6000" cy="1475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  <w:lang w:eastAsia="zh-CN"/>
        </w:rPr>
        <w:t>省教育网络安全和信息化领导小组办公室</w:t>
      </w:r>
      <w:r>
        <w:rPr>
          <w:spacing w:val="1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5"/>
          <w:lang w:eastAsia="zh-CN"/>
        </w:rPr>
        <w:t>2024</w:t>
      </w:r>
      <w:r>
        <w:rPr>
          <w:rFonts w:ascii="Times New Roman" w:eastAsia="Times New Roman" w:hAnsi="Times New Roman" w:cs="Times New Roman"/>
          <w:spacing w:val="25"/>
          <w:lang w:eastAsia="zh-CN"/>
        </w:rPr>
        <w:t xml:space="preserve"> </w:t>
      </w:r>
      <w:r>
        <w:rPr>
          <w:spacing w:val="-5"/>
          <w:lang w:eastAsia="zh-CN"/>
        </w:rPr>
        <w:t>年</w:t>
      </w:r>
      <w:r>
        <w:rPr>
          <w:spacing w:val="-6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5"/>
          <w:lang w:eastAsia="zh-CN"/>
        </w:rPr>
        <w:t>6</w:t>
      </w:r>
      <w:r>
        <w:rPr>
          <w:rFonts w:ascii="Times New Roman" w:eastAsia="Times New Roman" w:hAnsi="Times New Roman" w:cs="Times New Roman"/>
          <w:spacing w:val="32"/>
          <w:lang w:eastAsia="zh-CN"/>
        </w:rPr>
        <w:t xml:space="preserve"> </w:t>
      </w:r>
      <w:r>
        <w:rPr>
          <w:spacing w:val="-5"/>
          <w:lang w:eastAsia="zh-CN"/>
        </w:rPr>
        <w:t>月</w:t>
      </w:r>
      <w:r>
        <w:rPr>
          <w:spacing w:val="-3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5"/>
          <w:lang w:eastAsia="zh-CN"/>
        </w:rPr>
        <w:t xml:space="preserve">14  </w:t>
      </w:r>
      <w:r>
        <w:rPr>
          <w:spacing w:val="-5"/>
          <w:lang w:eastAsia="zh-CN"/>
        </w:rPr>
        <w:t>日</w:t>
      </w:r>
    </w:p>
    <w:p w:rsidR="00A2673F" w:rsidRDefault="007D0105">
      <w:pPr>
        <w:pStyle w:val="a3"/>
        <w:spacing w:before="53" w:line="222" w:lineRule="auto"/>
        <w:ind w:left="636"/>
        <w:rPr>
          <w:lang w:eastAsia="zh-CN"/>
        </w:rPr>
      </w:pPr>
      <w:r>
        <w:rPr>
          <w:spacing w:val="8"/>
          <w:lang w:eastAsia="zh-CN"/>
        </w:rPr>
        <w:t>（此件主动公开）</w:t>
      </w:r>
    </w:p>
    <w:p w:rsidR="00A2673F" w:rsidRDefault="00A2673F">
      <w:pPr>
        <w:spacing w:line="247" w:lineRule="auto"/>
        <w:rPr>
          <w:lang w:eastAsia="zh-CN"/>
        </w:rPr>
      </w:pPr>
    </w:p>
    <w:p w:rsidR="00A2673F" w:rsidRDefault="00A2673F">
      <w:pPr>
        <w:spacing w:line="247" w:lineRule="auto"/>
        <w:rPr>
          <w:lang w:eastAsia="zh-CN"/>
        </w:rPr>
      </w:pPr>
    </w:p>
    <w:p w:rsidR="00A2673F" w:rsidRDefault="00A2673F">
      <w:pPr>
        <w:spacing w:line="247" w:lineRule="auto"/>
        <w:rPr>
          <w:lang w:eastAsia="zh-CN"/>
        </w:rPr>
      </w:pPr>
    </w:p>
    <w:p w:rsidR="00A2673F" w:rsidRDefault="00A2673F">
      <w:pPr>
        <w:spacing w:line="247" w:lineRule="auto"/>
        <w:rPr>
          <w:lang w:eastAsia="zh-CN"/>
        </w:rPr>
      </w:pPr>
    </w:p>
    <w:p w:rsidR="00A2673F" w:rsidRDefault="00A2673F">
      <w:pPr>
        <w:spacing w:line="247" w:lineRule="auto"/>
        <w:rPr>
          <w:lang w:eastAsia="zh-CN"/>
        </w:rPr>
      </w:pPr>
    </w:p>
    <w:p w:rsidR="00A2673F" w:rsidRDefault="00A2673F">
      <w:pPr>
        <w:spacing w:line="247" w:lineRule="auto"/>
        <w:rPr>
          <w:lang w:eastAsia="zh-CN"/>
        </w:rPr>
      </w:pPr>
    </w:p>
    <w:p w:rsidR="00A2673F" w:rsidRDefault="00A2673F">
      <w:pPr>
        <w:spacing w:line="247" w:lineRule="auto"/>
        <w:rPr>
          <w:lang w:eastAsia="zh-CN"/>
        </w:rPr>
      </w:pPr>
    </w:p>
    <w:p w:rsidR="00A2673F" w:rsidRDefault="00A2673F">
      <w:pPr>
        <w:spacing w:line="247" w:lineRule="auto"/>
        <w:rPr>
          <w:lang w:eastAsia="zh-CN"/>
        </w:rPr>
      </w:pPr>
    </w:p>
    <w:p w:rsidR="00A2673F" w:rsidRDefault="00A2673F">
      <w:pPr>
        <w:spacing w:line="248" w:lineRule="auto"/>
        <w:rPr>
          <w:lang w:eastAsia="zh-CN"/>
        </w:rPr>
      </w:pPr>
    </w:p>
    <w:p w:rsidR="00A2673F" w:rsidRDefault="00A2673F">
      <w:pPr>
        <w:spacing w:line="248" w:lineRule="auto"/>
        <w:rPr>
          <w:lang w:eastAsia="zh-CN"/>
        </w:rPr>
      </w:pPr>
    </w:p>
    <w:p w:rsidR="00A2673F" w:rsidRDefault="00A2673F">
      <w:pPr>
        <w:spacing w:line="248" w:lineRule="auto"/>
        <w:rPr>
          <w:lang w:eastAsia="zh-CN"/>
        </w:rPr>
      </w:pPr>
    </w:p>
    <w:p w:rsidR="00A2673F" w:rsidRDefault="00A2673F">
      <w:pPr>
        <w:spacing w:line="248" w:lineRule="auto"/>
        <w:rPr>
          <w:lang w:eastAsia="zh-CN"/>
        </w:rPr>
      </w:pPr>
    </w:p>
    <w:p w:rsidR="00A2673F" w:rsidRDefault="00A2673F">
      <w:pPr>
        <w:spacing w:line="248" w:lineRule="auto"/>
        <w:rPr>
          <w:lang w:eastAsia="zh-CN"/>
        </w:rPr>
      </w:pPr>
    </w:p>
    <w:p w:rsidR="00A2673F" w:rsidRDefault="00A2673F">
      <w:pPr>
        <w:spacing w:line="248" w:lineRule="auto"/>
        <w:rPr>
          <w:lang w:eastAsia="zh-CN"/>
        </w:rPr>
      </w:pPr>
    </w:p>
    <w:p w:rsidR="00A2673F" w:rsidRDefault="007D0105">
      <w:pPr>
        <w:pStyle w:val="a3"/>
        <w:spacing w:before="92" w:line="219" w:lineRule="auto"/>
        <w:ind w:left="286"/>
        <w:rPr>
          <w:sz w:val="28"/>
          <w:szCs w:val="28"/>
          <w:lang w:eastAsia="zh-CN"/>
        </w:rPr>
      </w:pPr>
      <w:r>
        <w:rPr>
          <w:spacing w:val="-4"/>
          <w:sz w:val="28"/>
          <w:szCs w:val="28"/>
          <w:lang w:eastAsia="zh-CN"/>
        </w:rPr>
        <w:t>抄送：省委政法委、省公安厅。</w:t>
      </w:r>
    </w:p>
    <w:sectPr w:rsidR="00A2673F">
      <w:pgSz w:w="11906" w:h="16838"/>
      <w:pgMar w:top="400" w:right="1441" w:bottom="0" w:left="153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105" w:rsidRDefault="007D0105">
      <w:r>
        <w:separator/>
      </w:r>
    </w:p>
  </w:endnote>
  <w:endnote w:type="continuationSeparator" w:id="0">
    <w:p w:rsidR="007D0105" w:rsidRDefault="007D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105" w:rsidRDefault="007D0105">
      <w:r>
        <w:separator/>
      </w:r>
    </w:p>
  </w:footnote>
  <w:footnote w:type="continuationSeparator" w:id="0">
    <w:p w:rsidR="007D0105" w:rsidRDefault="007D0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73F" w:rsidRDefault="007D0105">
    <w:pPr>
      <w:spacing w:line="14" w:lineRule="auto"/>
      <w:rPr>
        <w:sz w:val="2"/>
      </w:rPr>
    </w:pPr>
    <w:r>
      <w:rPr>
        <w:noProof/>
        <w:lang w:eastAsia="zh-CN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11415" cy="1065403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1674" cy="10654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73F" w:rsidRDefault="00A2673F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jNmRiODA3NDhlMTlkMmJhMTcwNGU1NzM3MTg3ZmQifQ=="/>
  </w:docVars>
  <w:rsids>
    <w:rsidRoot w:val="00A2673F"/>
    <w:rsid w:val="007D0105"/>
    <w:rsid w:val="009C59D4"/>
    <w:rsid w:val="00A2673F"/>
    <w:rsid w:val="3CE5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524978-5FB3-4E3E-B50B-78B4C4D2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1125</Characters>
  <Application>Microsoft Office Word</Application>
  <DocSecurity>0</DocSecurity>
  <Lines>9</Lines>
  <Paragraphs>2</Paragraphs>
  <ScaleCrop>false</ScaleCrop>
  <Company>wimxt.com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Administrator</cp:lastModifiedBy>
  <cp:revision>2</cp:revision>
  <dcterms:created xsi:type="dcterms:W3CDTF">2024-06-25T00:54:00Z</dcterms:created>
  <dcterms:modified xsi:type="dcterms:W3CDTF">2024-06-25T00:54:00Z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2024-06-20T17:03:10Z</vt:filetime>
  </property>
  <property fmtid="{D5CDD505-2E9C-101B-9397-08002B2CF9AE}" pid="4" name="KSOProductBuildVer">
    <vt:lpwstr>2052-12.1.0.16929</vt:lpwstr>
  </property>
  <property fmtid="{D5CDD505-2E9C-101B-9397-08002B2CF9AE}" pid="5" name="ICV">
    <vt:lpwstr>5D3431F0880B4F00B0C3A721FD2A753C_12</vt:lpwstr>
  </property>
</Properties>
</file>