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18890">
      <w:pPr>
        <w:pStyle w:val="2"/>
        <w:spacing w:before="56" w:line="219" w:lineRule="auto"/>
        <w:rPr>
          <w:spacing w:val="-4"/>
          <w:lang w:eastAsia="zh-CN"/>
        </w:rPr>
      </w:pPr>
      <w:r>
        <w:rPr>
          <w:spacing w:val="-4"/>
          <w:lang w:eastAsia="zh-CN"/>
        </w:rPr>
        <w:t>附件</w:t>
      </w:r>
      <w:r>
        <w:rPr>
          <w:spacing w:val="-5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lang w:eastAsia="zh-CN"/>
        </w:rPr>
        <w:t>3</w:t>
      </w:r>
      <w:r>
        <w:rPr>
          <w:spacing w:val="-4"/>
          <w:lang w:eastAsia="zh-CN"/>
        </w:rPr>
        <w:t>：</w:t>
      </w:r>
      <w:r>
        <w:rPr>
          <w:rFonts w:hint="eastAsia"/>
          <w:spacing w:val="-4"/>
          <w:lang w:eastAsia="zh-CN"/>
        </w:rPr>
        <w:t>落户人才集体户信用承诺书</w:t>
      </w:r>
    </w:p>
    <w:p w14:paraId="2921A2E5">
      <w:pPr>
        <w:pStyle w:val="2"/>
        <w:spacing w:before="56" w:line="219" w:lineRule="auto"/>
        <w:ind w:left="33"/>
        <w:rPr>
          <w:spacing w:val="-4"/>
          <w:lang w:eastAsia="zh-CN"/>
        </w:rPr>
      </w:pPr>
    </w:p>
    <w:p w14:paraId="34216A49">
      <w:pPr>
        <w:spacing w:line="192" w:lineRule="auto"/>
        <w:ind w:firstLine="2158" w:firstLineChars="500"/>
        <w:rPr>
          <w:sz w:val="43"/>
          <w:lang w:eastAsia="zh-CN"/>
        </w:rPr>
      </w:pPr>
      <w:r>
        <w:rPr>
          <w:rFonts w:hint="eastAsia" w:ascii="宋体" w:hAnsi="宋体" w:eastAsia="宋体"/>
          <w:b/>
          <w:sz w:val="43"/>
          <w:lang w:eastAsia="zh-CN"/>
        </w:rPr>
        <w:t>落户人才集体户信用承诺书</w:t>
      </w:r>
    </w:p>
    <w:p w14:paraId="2DD50E1A">
      <w:pPr>
        <w:wordWrap w:val="0"/>
        <w:jc w:val="both"/>
        <w:rPr>
          <w:rFonts w:ascii="宋体" w:hAnsi="宋体" w:eastAsia="宋体"/>
          <w:lang w:eastAsia="zh-CN"/>
        </w:rPr>
      </w:pPr>
    </w:p>
    <w:p w14:paraId="1AFA6F13">
      <w:pPr>
        <w:wordWrap w:val="0"/>
        <w:jc w:val="both"/>
        <w:rPr>
          <w:rFonts w:ascii="宋体" w:hAnsi="宋体" w:eastAsia="宋体"/>
          <w:lang w:eastAsia="zh-CN"/>
        </w:rPr>
      </w:pPr>
    </w:p>
    <w:p w14:paraId="4115D5E9">
      <w:pPr>
        <w:wordWrap w:val="0"/>
        <w:jc w:val="both"/>
        <w:rPr>
          <w:rFonts w:ascii="宋体" w:hAnsi="宋体" w:eastAsia="宋体"/>
          <w:lang w:eastAsia="zh-CN"/>
        </w:rPr>
      </w:pPr>
    </w:p>
    <w:p w14:paraId="08F7725E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40" w:right="600" w:firstLine="660"/>
        <w:jc w:val="both"/>
        <w:textAlignment w:val="baseline"/>
        <w:rPr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因办理本人落户南京事项，已充分阅读并理解《南京市人才落户实施办法》宁公规〔</w:t>
      </w:r>
      <w:r>
        <w:rPr>
          <w:rFonts w:hint="eastAsia" w:ascii="Calibri" w:hAnsi="Calibri" w:eastAsia="Calibri"/>
          <w:sz w:val="28"/>
          <w:szCs w:val="28"/>
          <w:lang w:eastAsia="zh-CN"/>
        </w:rPr>
        <w:t>2023</w:t>
      </w:r>
      <w:r>
        <w:rPr>
          <w:rFonts w:hint="eastAsia" w:ascii="宋体" w:hAnsi="宋体" w:eastAsia="宋体"/>
          <w:sz w:val="28"/>
          <w:szCs w:val="28"/>
          <w:lang w:eastAsia="zh-CN"/>
        </w:rPr>
        <w:t>〕</w:t>
      </w:r>
      <w:r>
        <w:rPr>
          <w:rFonts w:hint="eastAsia" w:ascii="Calibri" w:hAnsi="Calibri" w:eastAsia="Calibri"/>
          <w:sz w:val="28"/>
          <w:szCs w:val="28"/>
          <w:lang w:eastAsia="zh-CN"/>
        </w:rPr>
        <w:t>2</w:t>
      </w:r>
      <w:r>
        <w:rPr>
          <w:rFonts w:hint="eastAsia" w:ascii="宋体" w:hAnsi="宋体" w:eastAsia="宋体"/>
          <w:sz w:val="28"/>
          <w:szCs w:val="28"/>
          <w:lang w:eastAsia="zh-CN"/>
        </w:rPr>
        <w:t>号文中的相关和要求，现郑重承诺如下：</w:t>
      </w:r>
    </w:p>
    <w:p w14:paraId="388B2BF1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40" w:right="600" w:firstLine="660"/>
        <w:jc w:val="both"/>
        <w:textAlignment w:val="baseline"/>
        <w:rPr>
          <w:sz w:val="28"/>
          <w:szCs w:val="28"/>
          <w:lang w:eastAsia="zh-CN"/>
        </w:rPr>
      </w:pPr>
      <w:r>
        <w:rPr>
          <w:rFonts w:hint="eastAsia" w:ascii="Calibri" w:hAnsi="Calibri" w:eastAsia="Calibri"/>
          <w:sz w:val="28"/>
          <w:szCs w:val="28"/>
          <w:lang w:eastAsia="zh-CN"/>
        </w:rPr>
        <w:t>1</w:t>
      </w:r>
      <w:r>
        <w:rPr>
          <w:rFonts w:hint="eastAsia" w:ascii="宋体" w:hAnsi="宋体" w:eastAsia="宋体"/>
          <w:sz w:val="28"/>
          <w:szCs w:val="28"/>
          <w:lang w:eastAsia="zh-CN"/>
        </w:rPr>
        <w:t>、本人在南京城镇地区确无房产，直系亲属在南京城镇地区确无房产，无工作单位（含单位未设立集体户），现本人申请落户至区人才集体户，地址为</w:t>
      </w:r>
    </w:p>
    <w:p w14:paraId="67C20EF9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0"/>
        <w:jc w:val="both"/>
        <w:textAlignment w:val="baseline"/>
        <w:rPr>
          <w:sz w:val="28"/>
          <w:szCs w:val="28"/>
          <w:lang w:eastAsia="zh-CN"/>
        </w:rPr>
      </w:pPr>
      <w:r>
        <w:rPr>
          <w:rFonts w:hint="eastAsia" w:ascii="Calibri" w:hAnsi="Calibri" w:eastAsia="Calibri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Calibri" w:hAnsi="Calibri" w:eastAsia="宋体"/>
          <w:sz w:val="28"/>
          <w:szCs w:val="28"/>
          <w:u w:val="single"/>
          <w:lang w:eastAsia="zh-CN"/>
        </w:rPr>
        <w:t>江苏省南京市江北新区滨江大道292号</w:t>
      </w:r>
      <w:r>
        <w:rPr>
          <w:rFonts w:hint="eastAsia" w:ascii="Calibri" w:hAnsi="Calibri" w:eastAsia="Calibri"/>
          <w:sz w:val="28"/>
          <w:szCs w:val="28"/>
          <w:u w:val="single"/>
          <w:lang w:eastAsia="zh-CN"/>
        </w:rPr>
        <w:t xml:space="preserve">        </w:t>
      </w:r>
    </w:p>
    <w:p w14:paraId="6B23B059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40" w:right="600" w:firstLine="660"/>
        <w:jc w:val="both"/>
        <w:textAlignment w:val="baseline"/>
        <w:rPr>
          <w:sz w:val="28"/>
          <w:szCs w:val="28"/>
          <w:lang w:eastAsia="zh-CN"/>
        </w:rPr>
      </w:pPr>
      <w:r>
        <w:rPr>
          <w:rFonts w:hint="eastAsia" w:ascii="Calibri" w:hAnsi="Calibri" w:eastAsia="Calibri"/>
          <w:sz w:val="28"/>
          <w:szCs w:val="28"/>
          <w:lang w:eastAsia="zh-CN"/>
        </w:rPr>
        <w:t>2</w:t>
      </w:r>
      <w:r>
        <w:rPr>
          <w:rFonts w:hint="eastAsia" w:ascii="宋体" w:hAnsi="宋体" w:eastAsia="宋体"/>
          <w:sz w:val="28"/>
          <w:szCs w:val="28"/>
          <w:lang w:eastAsia="zh-CN"/>
        </w:rPr>
        <w:t>、本人在入户申请中提交的所有材料、承诺均真实无误。若被查证在户口事项办理过程中，有故意隐瞒、欺骗或者提供虚假证明材料之行为，取消申请资格，并按照《南京市社会信用条例》规定纳入自然人的失信信息记录；已办理落户的，撤销户口登记并退回原籍处理。本人愿承担法律责任，接受公安机关处理。</w:t>
      </w:r>
    </w:p>
    <w:p w14:paraId="14940A6B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40" w:right="600" w:firstLine="660"/>
        <w:jc w:val="both"/>
        <w:textAlignment w:val="baseline"/>
        <w:rPr>
          <w:sz w:val="28"/>
          <w:szCs w:val="28"/>
          <w:lang w:eastAsia="zh-CN"/>
        </w:rPr>
      </w:pPr>
      <w:r>
        <w:rPr>
          <w:rFonts w:hint="eastAsia" w:ascii="Calibri" w:hAnsi="Calibri" w:eastAsia="Calibri"/>
          <w:sz w:val="28"/>
          <w:szCs w:val="28"/>
          <w:lang w:eastAsia="zh-CN"/>
        </w:rPr>
        <w:t>3</w:t>
      </w:r>
      <w:r>
        <w:rPr>
          <w:rFonts w:hint="eastAsia" w:ascii="宋体" w:hAnsi="宋体" w:eastAsia="宋体"/>
          <w:sz w:val="28"/>
          <w:szCs w:val="28"/>
          <w:lang w:eastAsia="zh-CN"/>
        </w:rPr>
        <w:t>、本人在南京拥有合法稳定住所并符合迁移条件后，将按照有关规定将户口迁移至合法稳定住所。</w:t>
      </w:r>
    </w:p>
    <w:p w14:paraId="6E27A8A4">
      <w:pPr>
        <w:wordWrap w:val="0"/>
        <w:jc w:val="both"/>
        <w:rPr>
          <w:rFonts w:ascii="宋体" w:hAnsi="宋体" w:eastAsia="宋体"/>
          <w:lang w:eastAsia="zh-CN"/>
        </w:rPr>
      </w:pPr>
    </w:p>
    <w:p w14:paraId="16A61C3A">
      <w:pPr>
        <w:wordWrap w:val="0"/>
        <w:jc w:val="both"/>
        <w:rPr>
          <w:rFonts w:ascii="宋体" w:hAnsi="宋体" w:eastAsia="宋体"/>
          <w:lang w:eastAsia="zh-CN"/>
        </w:rPr>
      </w:pPr>
    </w:p>
    <w:p w14:paraId="4D7BCB68">
      <w:pPr>
        <w:wordWrap w:val="0"/>
        <w:jc w:val="both"/>
        <w:rPr>
          <w:rFonts w:ascii="宋体" w:hAnsi="宋体" w:eastAsia="宋体"/>
          <w:lang w:eastAsia="zh-CN"/>
        </w:rPr>
      </w:pPr>
    </w:p>
    <w:p w14:paraId="11F68323">
      <w:pPr>
        <w:wordWrap w:val="0"/>
        <w:jc w:val="both"/>
        <w:rPr>
          <w:rFonts w:ascii="宋体" w:hAnsi="宋体" w:eastAsia="宋体"/>
          <w:lang w:eastAsia="zh-CN"/>
        </w:rPr>
      </w:pPr>
    </w:p>
    <w:p w14:paraId="6ABDA643">
      <w:pPr>
        <w:wordWrap w:val="0"/>
        <w:jc w:val="both"/>
        <w:rPr>
          <w:rFonts w:ascii="宋体" w:hAnsi="宋体" w:eastAsia="宋体"/>
          <w:lang w:eastAsia="zh-CN"/>
        </w:rPr>
      </w:pPr>
    </w:p>
    <w:p w14:paraId="7290C2EC">
      <w:pPr>
        <w:wordWrap w:val="0"/>
        <w:jc w:val="both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  </w:t>
      </w:r>
    </w:p>
    <w:p w14:paraId="60F18B38">
      <w:pPr>
        <w:wordWrap w:val="0"/>
        <w:spacing w:line="192" w:lineRule="auto"/>
        <w:ind w:firstLine="70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36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/>
          <w:sz w:val="28"/>
          <w:szCs w:val="28"/>
        </w:rPr>
        <w:t>姓名：</w:t>
      </w:r>
    </w:p>
    <w:p w14:paraId="3EA91525">
      <w:pPr>
        <w:wordWrap w:val="0"/>
        <w:spacing w:line="192" w:lineRule="auto"/>
        <w:ind w:firstLine="700"/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                           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eastAsia="zh-CN"/>
        </w:rPr>
        <w:t xml:space="preserve">日期： </w:t>
      </w:r>
      <w:r>
        <w:rPr>
          <w:rFonts w:ascii="宋体" w:hAnsi="宋体" w:eastAsia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  <w:lang w:eastAsia="zh-CN"/>
        </w:rPr>
        <w:t xml:space="preserve">年 </w:t>
      </w:r>
      <w:r>
        <w:rPr>
          <w:rFonts w:ascii="宋体" w:hAnsi="宋体" w:eastAsia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  <w:lang w:eastAsia="zh-CN"/>
        </w:rPr>
        <w:t xml:space="preserve">月 </w:t>
      </w:r>
      <w:r>
        <w:rPr>
          <w:rFonts w:ascii="宋体" w:hAnsi="宋体" w:eastAsia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  <w:lang w:eastAsia="zh-CN"/>
        </w:rPr>
        <w:t>日</w:t>
      </w:r>
    </w:p>
    <w:p w14:paraId="47608622">
      <w:pPr>
        <w:pStyle w:val="2"/>
        <w:spacing w:before="56" w:line="219" w:lineRule="auto"/>
        <w:ind w:left="33"/>
      </w:pPr>
    </w:p>
    <w:sectPr>
      <w:pgSz w:w="11907" w:h="16839"/>
      <w:pgMar w:top="432" w:right="261" w:bottom="0" w:left="113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03"/>
    <w:rsid w:val="00323FBB"/>
    <w:rsid w:val="00525C7E"/>
    <w:rsid w:val="00891371"/>
    <w:rsid w:val="00BA13D0"/>
    <w:rsid w:val="00BC28D4"/>
    <w:rsid w:val="00C4383F"/>
    <w:rsid w:val="00DB5503"/>
    <w:rsid w:val="00E64BF7"/>
    <w:rsid w:val="00FF6045"/>
    <w:rsid w:val="06ED73EA"/>
    <w:rsid w:val="09D06E6C"/>
    <w:rsid w:val="0C717F7B"/>
    <w:rsid w:val="0D4A7C48"/>
    <w:rsid w:val="1A8D0D58"/>
    <w:rsid w:val="1A9212A7"/>
    <w:rsid w:val="20B2515D"/>
    <w:rsid w:val="23A336AC"/>
    <w:rsid w:val="29B43DA4"/>
    <w:rsid w:val="324F25A6"/>
    <w:rsid w:val="36BF717E"/>
    <w:rsid w:val="37F240E3"/>
    <w:rsid w:val="3FBD1E8B"/>
    <w:rsid w:val="481A4E9D"/>
    <w:rsid w:val="4BDFAE63"/>
    <w:rsid w:val="5BF660C5"/>
    <w:rsid w:val="62491F80"/>
    <w:rsid w:val="63DF4388"/>
    <w:rsid w:val="6F9D13E2"/>
    <w:rsid w:val="717A5DE6"/>
    <w:rsid w:val="73EF3E03"/>
    <w:rsid w:val="77F7BD90"/>
    <w:rsid w:val="7AFC7976"/>
    <w:rsid w:val="7CEF220E"/>
    <w:rsid w:val="7DC21B5E"/>
    <w:rsid w:val="B3B0F4D4"/>
    <w:rsid w:val="EE77E760"/>
    <w:rsid w:val="F3F74114"/>
    <w:rsid w:val="FDBDF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2">
    <w:name w:val="正文文本 字符"/>
    <w:basedOn w:val="7"/>
    <w:link w:val="2"/>
    <w:semiHidden/>
    <w:qFormat/>
    <w:uiPriority w:val="0"/>
    <w:rPr>
      <w:rFonts w:ascii="宋体" w:hAnsi="宋体" w:cs="宋体"/>
      <w:snapToGrid w:val="0"/>
      <w:color w:val="00000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2449</Words>
  <Characters>2625</Characters>
  <Lines>22</Lines>
  <Paragraphs>6</Paragraphs>
  <TotalTime>32</TotalTime>
  <ScaleCrop>false</ScaleCrop>
  <LinksUpToDate>false</LinksUpToDate>
  <CharactersWithSpaces>2949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2026-05-18T02:15:00Z</dcterms:created>
  <dc:creator>颜俊</dc:creator>
  <cp:lastModifiedBy>方大圣</cp:lastModifiedBy>
  <dcterms:modified xsi:type="dcterms:W3CDTF">2026-05-19T07:48:06Z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2025-04-14T11:14:24Z</vt:filetime>
  </property>
  <property fmtid="{D5CDD505-2E9C-101B-9397-08002B2CF9AE}" pid="4" name="KSOProductBuildVer">
    <vt:lpwstr>2052-12.1.0.26375</vt:lpwstr>
  </property>
  <property fmtid="{D5CDD505-2E9C-101B-9397-08002B2CF9AE}" pid="5" name="ICV">
    <vt:lpwstr>F91F9622DA0148A09142BF1C0EA79845_13</vt:lpwstr>
  </property>
  <property fmtid="{D5CDD505-2E9C-101B-9397-08002B2CF9AE}" pid="6" name="KSOTemplateDocerSaveRecord">
    <vt:lpwstr>eyJoZGlkIjoiZGE4N2ZmNDE0N2Q5MzNmNmQ1OGExZTcwMjc4YWFjOWIiLCJ1c2VySWQiOiIzMzM0OTkxOTAifQ==</vt:lpwstr>
  </property>
</Properties>
</file>